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5"/>
        <w:gridCol w:w="5831"/>
        <w:gridCol w:w="6586"/>
        <w:gridCol w:w="915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B76421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E547D8">
              <w:rPr>
                <w:b/>
                <w:sz w:val="24"/>
                <w:szCs w:val="24"/>
              </w:rPr>
              <w:t>0</w:t>
            </w:r>
            <w:r w:rsidR="00517378">
              <w:rPr>
                <w:b/>
                <w:sz w:val="24"/>
                <w:szCs w:val="24"/>
              </w:rPr>
              <w:t>9</w:t>
            </w:r>
            <w:r w:rsidR="00E547D8">
              <w:rPr>
                <w:b/>
                <w:sz w:val="24"/>
                <w:szCs w:val="24"/>
              </w:rPr>
              <w:t>/11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13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154C4A">
        <w:trPr>
          <w:trHeight w:val="52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36A1D63E" w:rsidR="00D05277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D05277">
              <w:rPr>
                <w:b/>
                <w:sz w:val="24"/>
                <w:szCs w:val="24"/>
              </w:rPr>
              <w:t>/11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0DC9" w14:textId="08482A32" w:rsidR="00F9509D" w:rsidRDefault="00154C4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in loco, dando continuidade </w:t>
            </w:r>
            <w:r w:rsidR="00040759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>
              <w:rPr>
                <w:rFonts w:ascii="Arial" w:hAnsi="Arial" w:cs="Arial"/>
                <w:bCs/>
                <w:sz w:val="22"/>
                <w:szCs w:val="22"/>
              </w:rPr>
              <w:t>as atividades do projeto e mantendo o vínculo adquirido com educandos.</w:t>
            </w:r>
          </w:p>
          <w:p w14:paraId="5DB24C89" w14:textId="35839F57" w:rsidR="00154C4A" w:rsidRDefault="00154C4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no vídeo da professora Juliana’ ’saltos </w:t>
            </w:r>
            <w:r w:rsidR="00481B95">
              <w:rPr>
                <w:rFonts w:ascii="Arial" w:hAnsi="Arial" w:cs="Arial"/>
                <w:bCs/>
                <w:sz w:val="22"/>
                <w:szCs w:val="22"/>
              </w:rPr>
              <w:t>coordenados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’’.  </w:t>
            </w:r>
          </w:p>
          <w:p w14:paraId="183E1EF4" w14:textId="6E32DAC7" w:rsidR="00154C4A" w:rsidRPr="00E547D8" w:rsidRDefault="007272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 relatório de execução e feedback ‘’multiplicação de for</w:t>
            </w:r>
            <w:r w:rsidR="008F04BA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 tradicional’’.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09F662A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88E" w14:textId="77777777" w:rsidR="006D77FC" w:rsidRDefault="006D77FC" w:rsidP="006D77F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de visualização no Facebook e interação com educandos e responsáveis.</w:t>
            </w:r>
          </w:p>
          <w:p w14:paraId="3DF9C7E6" w14:textId="77777777" w:rsidR="006D77FC" w:rsidRPr="00B25502" w:rsidRDefault="006D77FC" w:rsidP="006D77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25502">
              <w:rPr>
                <w:rFonts w:ascii="Arial" w:hAnsi="Arial" w:cs="Arial"/>
                <w:bCs/>
                <w:sz w:val="22"/>
                <w:szCs w:val="22"/>
              </w:rPr>
              <w:t>Planejamento, estudo e pesquisa material impresso referente ao mês de dezembro.</w:t>
            </w:r>
          </w:p>
          <w:p w14:paraId="292414C6" w14:textId="2495F119" w:rsidR="008C218C" w:rsidRDefault="008C218C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Pr="008C218C">
              <w:rPr>
                <w:rFonts w:ascii="Arial" w:hAnsi="Arial" w:cs="Arial"/>
                <w:sz w:val="22"/>
                <w:szCs w:val="22"/>
              </w:rPr>
              <w:t>Proclamação da República (1889)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93A979" w14:textId="422FFDFE" w:rsidR="008C218C" w:rsidRDefault="008C218C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Sites pesquisado: </w:t>
            </w:r>
            <w:hyperlink r:id="rId7" w:anchor=":~:text=A%20Proclama%C3%A7%C3%A3o%20da%20Rep%C3%BAblica%20no,o%20regime%20presidencialista" w:history="1">
              <w:r w:rsidRPr="00D3106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https://www.todamateria.com.br/proclamacao-da-republica/#:~:text=A%20Proclama%C3%A7%C3%A3o%20da%20Rep%C3%BAblica%20no,o%20regime%20presidencialista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62FCE78" w14:textId="615E847A" w:rsidR="001125F5" w:rsidRDefault="00E2566F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1125F5" w:rsidRPr="00D3106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https://brasilescola.uol.com.br/o-que-e/historia/o-que-e-republica.htm</w:t>
              </w:r>
            </w:hyperlink>
            <w:r w:rsidR="001125F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0D21ED" w14:textId="37696E27" w:rsidR="001125F5" w:rsidRDefault="00E2566F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1125F5" w:rsidRPr="00D3106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https://educacao.uol.com.br/disciplinas/historia/republica-o-que-significa-e-como-ela-se-relaciona-com-a-democracia.htm</w:t>
              </w:r>
            </w:hyperlink>
            <w:r w:rsidR="001125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76C9">
              <w:rPr>
                <w:rFonts w:ascii="Arial" w:hAnsi="Arial" w:cs="Arial"/>
                <w:sz w:val="22"/>
                <w:szCs w:val="22"/>
              </w:rPr>
              <w:t>Acesso em 10/11/2020</w:t>
            </w:r>
          </w:p>
          <w:p w14:paraId="59ADE94C" w14:textId="739EAB71" w:rsidR="009C195D" w:rsidRPr="008C218C" w:rsidRDefault="009C195D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8C218C">
              <w:rPr>
                <w:rFonts w:ascii="Arial" w:hAnsi="Arial" w:cs="Arial"/>
                <w:sz w:val="22"/>
                <w:szCs w:val="22"/>
              </w:rPr>
              <w:t>Juliana Bezerra</w:t>
            </w:r>
          </w:p>
          <w:p w14:paraId="7FDBEF55" w14:textId="77777777" w:rsidR="009C195D" w:rsidRPr="008C218C" w:rsidRDefault="009C195D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8C218C">
              <w:rPr>
                <w:rStyle w:val="author-article--tinfojob-title"/>
                <w:rFonts w:ascii="Arial" w:hAnsi="Arial" w:cs="Arial"/>
                <w:sz w:val="22"/>
                <w:szCs w:val="22"/>
              </w:rPr>
              <w:t>Professora de História</w:t>
            </w:r>
          </w:p>
          <w:p w14:paraId="33799135" w14:textId="77777777" w:rsidR="009C195D" w:rsidRPr="008C218C" w:rsidRDefault="009C195D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55991711"/>
            <w:r w:rsidRPr="008C218C">
              <w:rPr>
                <w:rFonts w:ascii="Arial" w:hAnsi="Arial" w:cs="Arial"/>
                <w:sz w:val="22"/>
                <w:szCs w:val="22"/>
              </w:rPr>
              <w:t>A </w:t>
            </w:r>
            <w:r w:rsidRPr="008C218C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Proclamação da República </w:t>
            </w:r>
            <w:r w:rsidRPr="008C218C">
              <w:rPr>
                <w:rFonts w:ascii="Arial" w:hAnsi="Arial" w:cs="Arial"/>
                <w:sz w:val="22"/>
                <w:szCs w:val="22"/>
              </w:rPr>
              <w:t>no Brasil ocorreu dia </w:t>
            </w:r>
            <w:r w:rsidRPr="008C218C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15 de novembro de 1889 </w:t>
            </w:r>
            <w:r w:rsidRPr="008C218C">
              <w:rPr>
                <w:rFonts w:ascii="Arial" w:hAnsi="Arial" w:cs="Arial"/>
                <w:sz w:val="22"/>
                <w:szCs w:val="22"/>
              </w:rPr>
              <w:t>tendo à frente o Marechal Deodoro da Fonseca (1827-1892), que se tornou o primeiro presidente do Brasil.</w:t>
            </w:r>
          </w:p>
          <w:bookmarkEnd w:id="0"/>
          <w:p w14:paraId="59C46582" w14:textId="77777777" w:rsidR="009C195D" w:rsidRPr="008C218C" w:rsidRDefault="009C195D" w:rsidP="008C218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8C218C">
              <w:rPr>
                <w:rFonts w:ascii="Arial" w:hAnsi="Arial" w:cs="Arial"/>
                <w:sz w:val="22"/>
                <w:szCs w:val="22"/>
              </w:rPr>
              <w:t>O evento representou o fim da Monarquia Constitucional e o início da Era Republicana, instaurando o regime presidencialista no Brasil.</w:t>
            </w:r>
          </w:p>
          <w:p w14:paraId="321962A0" w14:textId="77777777" w:rsidR="001125F5" w:rsidRPr="0090554D" w:rsidRDefault="001125F5" w:rsidP="009055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Origem do termo “república”</w:t>
            </w:r>
            <w:r w:rsidRPr="0090554D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12E958EA" w14:textId="77777777" w:rsidR="001125F5" w:rsidRPr="0090554D" w:rsidRDefault="001125F5" w:rsidP="009055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90554D">
              <w:rPr>
                <w:rFonts w:ascii="Arial" w:hAnsi="Arial" w:cs="Arial"/>
                <w:sz w:val="22"/>
                <w:szCs w:val="22"/>
              </w:rPr>
              <w:t>O termo 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“república”</w:t>
            </w:r>
            <w:r w:rsidRPr="0090554D">
              <w:rPr>
                <w:rFonts w:ascii="Arial" w:hAnsi="Arial" w:cs="Arial"/>
                <w:sz w:val="22"/>
                <w:szCs w:val="22"/>
              </w:rPr>
              <w:t> deriva do latim </w:t>
            </w:r>
            <w:r w:rsidRPr="0090554D">
              <w:rPr>
                <w:rStyle w:val="nfase"/>
                <w:rFonts w:ascii="Arial" w:hAnsi="Arial" w:cs="Arial"/>
                <w:i w:val="0"/>
                <w:iCs w:val="0"/>
                <w:sz w:val="22"/>
                <w:szCs w:val="22"/>
              </w:rPr>
              <w:t>Res</w:t>
            </w:r>
            <w:r w:rsidRPr="0090554D">
              <w:rPr>
                <w:rFonts w:ascii="Arial" w:hAnsi="Arial" w:cs="Arial"/>
                <w:sz w:val="22"/>
                <w:szCs w:val="22"/>
              </w:rPr>
              <w:t> </w:t>
            </w:r>
            <w:r w:rsidRPr="0090554D">
              <w:rPr>
                <w:rStyle w:val="nfase"/>
                <w:rFonts w:ascii="Arial" w:hAnsi="Arial" w:cs="Arial"/>
                <w:i w:val="0"/>
                <w:iCs w:val="0"/>
                <w:sz w:val="22"/>
                <w:szCs w:val="22"/>
              </w:rPr>
              <w:t>Publica</w:t>
            </w:r>
            <w:r w:rsidRPr="0090554D">
              <w:rPr>
                <w:rFonts w:ascii="Arial" w:hAnsi="Arial" w:cs="Arial"/>
                <w:sz w:val="22"/>
                <w:szCs w:val="22"/>
              </w:rPr>
              <w:t> e significa, literalmente, “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coisa</w:t>
            </w:r>
            <w:r w:rsidRPr="0090554D">
              <w:rPr>
                <w:rFonts w:ascii="Arial" w:hAnsi="Arial" w:cs="Arial"/>
                <w:sz w:val="22"/>
                <w:szCs w:val="22"/>
              </w:rPr>
              <w:t> 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pública</w:t>
            </w:r>
            <w:r w:rsidRPr="0090554D">
              <w:rPr>
                <w:rFonts w:ascii="Arial" w:hAnsi="Arial" w:cs="Arial"/>
                <w:sz w:val="22"/>
                <w:szCs w:val="22"/>
              </w:rPr>
              <w:t>”, isto é, aquilo que diz respeito ao interesse público de todos os cidadãos. 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República</w:t>
            </w:r>
            <w:r w:rsidRPr="0090554D">
              <w:rPr>
                <w:rFonts w:ascii="Arial" w:hAnsi="Arial" w:cs="Arial"/>
                <w:sz w:val="22"/>
                <w:szCs w:val="22"/>
              </w:rPr>
              <w:t> é uma forma ou modelo de organização política que teve origem na 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antiga</w:t>
            </w:r>
            <w:r w:rsidRPr="0090554D">
              <w:rPr>
                <w:rFonts w:ascii="Arial" w:hAnsi="Arial" w:cs="Arial"/>
                <w:sz w:val="22"/>
                <w:szCs w:val="22"/>
              </w:rPr>
              <w:t> </w:t>
            </w:r>
            <w:r w:rsidRPr="0090554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Roma</w:t>
            </w:r>
            <w:r w:rsidRPr="0090554D">
              <w:rPr>
                <w:rFonts w:ascii="Arial" w:hAnsi="Arial" w:cs="Arial"/>
                <w:sz w:val="22"/>
                <w:szCs w:val="22"/>
              </w:rPr>
              <w:t>, no século VI a.C., após a derrubada do último rei etrusco, </w:t>
            </w:r>
            <w:hyperlink r:id="rId10" w:history="1">
              <w:r w:rsidRPr="0090554D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Tarquínio</w:t>
              </w:r>
            </w:hyperlink>
            <w:r w:rsidRPr="0090554D">
              <w:rPr>
                <w:rFonts w:ascii="Arial" w:hAnsi="Arial" w:cs="Arial"/>
                <w:sz w:val="22"/>
                <w:szCs w:val="22"/>
              </w:rPr>
              <w:t>, que tinha influência sobre a região do Lácio, na Península Itálica, onde está situada Roma. O fim da monarquia em Roma foi ocasionado por um golpe político dado pela aristocracia patrícia da cidade.</w:t>
            </w:r>
          </w:p>
          <w:p w14:paraId="284E5D50" w14:textId="77777777" w:rsidR="001125F5" w:rsidRPr="0090554D" w:rsidRDefault="001125F5" w:rsidP="009055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90554D">
              <w:rPr>
                <w:rFonts w:ascii="Arial" w:hAnsi="Arial" w:cs="Arial"/>
                <w:sz w:val="22"/>
                <w:szCs w:val="22"/>
              </w:rPr>
              <w:t xml:space="preserve">Coisa pública </w:t>
            </w:r>
          </w:p>
          <w:p w14:paraId="168DA988" w14:textId="77777777" w:rsidR="00936382" w:rsidRDefault="001125F5" w:rsidP="009055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55994515"/>
            <w:r w:rsidRPr="0090554D">
              <w:rPr>
                <w:rFonts w:ascii="Arial" w:hAnsi="Arial" w:cs="Arial"/>
                <w:sz w:val="22"/>
                <w:szCs w:val="22"/>
              </w:rPr>
              <w:t xml:space="preserve">Em primeiro lugar, república vem do latim res publica que significa "coisa pública", "coisa do povo". Nesse sentido, um governo republicano é aquele que põe ênfase no interesse comum, no interesse da comunidade, em oposição aos </w:t>
            </w:r>
            <w:r w:rsidRPr="0090554D">
              <w:rPr>
                <w:rFonts w:ascii="Arial" w:hAnsi="Arial" w:cs="Arial"/>
                <w:sz w:val="22"/>
                <w:szCs w:val="22"/>
              </w:rPr>
              <w:lastRenderedPageBreak/>
              <w:t>interesses particulares e aos negócios privados. Sob esse ponto de vista, a república não difere somente da monarquia, mas também da aristocracia e da democracia, conceitos que ressaltam o princípio do governo: de um, de alguns ou do povo. Ao contrário, a república se volta para a finalidade do governo: o interesse (o bem) comum...</w:t>
            </w:r>
            <w:bookmarkEnd w:id="1"/>
          </w:p>
          <w:p w14:paraId="443D4157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1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https://www.artesanatototal.com/atividades-alfabetizacao-letramento-exercicios/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7D006F5C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2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https://alunoon.com.br/infantil/atividades.php?c=883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14BD0493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3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https://br.pinterest.com/pin/691654455242100815/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32654176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4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https://br.pinterest.com/pin/787918897278189802/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718D1F56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5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https://br.pinterest.com/pin/649714683716485378/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4DF80D6B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6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https://aulapronta.com.br/arquivo/atividade-numeros-ate-100-complete-com-os-numeros-faltantes/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4027A05B" w14:textId="77777777" w:rsidR="00865AD7" w:rsidRDefault="00E2566F" w:rsidP="00865AD7">
            <w:pPr>
              <w:jc w:val="both"/>
              <w:rPr>
                <w:b/>
                <w:sz w:val="24"/>
                <w:szCs w:val="24"/>
              </w:rPr>
            </w:pPr>
            <w:hyperlink r:id="rId17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https://br.pinterest.com/pin/672866000560602313/</w:t>
              </w:r>
            </w:hyperlink>
            <w:r w:rsidR="00865AD7">
              <w:rPr>
                <w:b/>
                <w:sz w:val="24"/>
                <w:szCs w:val="24"/>
              </w:rPr>
              <w:t xml:space="preserve"> </w:t>
            </w:r>
          </w:p>
          <w:p w14:paraId="7371BFB7" w14:textId="4B3F9EC5" w:rsidR="00865AD7" w:rsidRPr="00936382" w:rsidRDefault="00E2566F" w:rsidP="00865AD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18" w:history="1">
              <w:r w:rsidR="00865AD7" w:rsidRPr="002213F9">
                <w:rPr>
                  <w:rStyle w:val="Hyperlink"/>
                  <w:b/>
                  <w:sz w:val="24"/>
                  <w:szCs w:val="24"/>
                </w:rPr>
                <w:t>https://pt.slideshare.net/ssuser858330/avaliao-de-matemtica-adaptadai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34A079F" w:rsidR="00F9509D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C0E8" w14:textId="2621B6EB" w:rsidR="00B25502" w:rsidRDefault="00B25502" w:rsidP="00DE1E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linguagem clara, para que os alunos possam c</w:t>
            </w:r>
            <w:r w:rsidRPr="00B25502">
              <w:rPr>
                <w:rFonts w:ascii="Arial" w:hAnsi="Arial" w:cs="Arial"/>
                <w:sz w:val="22"/>
                <w:szCs w:val="22"/>
              </w:rPr>
              <w:t>ompreender a proclamação da República como um movimento desencadeado por forças militares sem grande resistência monarquista graças à </w:t>
            </w:r>
            <w:r w:rsidR="00DE1E13">
              <w:rPr>
                <w:rFonts w:ascii="Arial" w:hAnsi="Arial" w:cs="Arial"/>
                <w:sz w:val="22"/>
                <w:szCs w:val="22"/>
              </w:rPr>
              <w:t>crise desse sistema de governo.</w:t>
            </w:r>
          </w:p>
          <w:p w14:paraId="50E55E70" w14:textId="0F7E1F0F" w:rsidR="00B25502" w:rsidRDefault="00DE1E13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de imagens e digitação do texto para a gravação do vídeo’’ Proclamação da república’’.</w:t>
            </w:r>
          </w:p>
          <w:p w14:paraId="747A2E6E" w14:textId="688B47DC" w:rsidR="00DE1E13" w:rsidRDefault="00DE1E13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Participação no vídeo da professora Juliana ‘’ A corrida dos sapinhos’’. </w:t>
            </w:r>
          </w:p>
          <w:p w14:paraId="4250C393" w14:textId="5B2C4061" w:rsidR="00E157AB" w:rsidRPr="00B25502" w:rsidRDefault="00040759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Avaliação do</w:t>
            </w:r>
            <w:r w:rsidR="00E157AB">
              <w:rPr>
                <w:rFonts w:ascii="Arial" w:hAnsi="Arial" w:cs="Arial"/>
                <w:sz w:val="22"/>
                <w:szCs w:val="22"/>
              </w:rPr>
              <w:t xml:space="preserve"> conteúdo proposto para os alunos com a coordenadora.</w:t>
            </w:r>
          </w:p>
          <w:p w14:paraId="1FB14996" w14:textId="3FF6AA4E" w:rsidR="005D33D5" w:rsidRDefault="00E2566F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="002720B4" w:rsidRPr="00AB348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https://memoria.ebc.com.br/infantil/verde-amarelo/2012/11/quem-foi-marechal-deodoro-da-fonseca</w:t>
              </w:r>
            </w:hyperlink>
            <w:r w:rsidR="00E928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337F34D" w14:textId="6962C6C5" w:rsidR="002720B4" w:rsidRDefault="00E2566F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20" w:history="1">
              <w:r w:rsidR="002720B4" w:rsidRPr="00AB348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https://www.todamateria.com.br/bandeira-do-brasil/</w:t>
              </w:r>
            </w:hyperlink>
            <w:r w:rsidR="002720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76C9">
              <w:rPr>
                <w:rFonts w:ascii="Arial" w:hAnsi="Arial" w:cs="Arial"/>
                <w:sz w:val="22"/>
                <w:szCs w:val="22"/>
              </w:rPr>
              <w:t xml:space="preserve"> Acesso em 11/11/2020</w:t>
            </w:r>
          </w:p>
          <w:p w14:paraId="0D705EB8" w14:textId="0B47C29C" w:rsidR="00322358" w:rsidRDefault="002E013F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Proclamação da republica vídeo modelo para minha videoaula.</w:t>
            </w:r>
          </w:p>
          <w:p w14:paraId="3247FD4B" w14:textId="77777777" w:rsidR="00B25502" w:rsidRDefault="00E2566F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="00322358" w:rsidRPr="00FC48C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https://www.youtube.com/watch?v=vsnVRh_zdPI</w:t>
              </w:r>
            </w:hyperlink>
            <w:r w:rsidR="003223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013F">
              <w:rPr>
                <w:rFonts w:ascii="Arial" w:hAnsi="Arial" w:cs="Arial"/>
                <w:sz w:val="22"/>
                <w:szCs w:val="22"/>
              </w:rPr>
              <w:t xml:space="preserve"> Acesso em 11/112020</w:t>
            </w:r>
          </w:p>
          <w:p w14:paraId="14368BA9" w14:textId="70DF1FC0" w:rsidR="002E013F" w:rsidRDefault="002E013F" w:rsidP="002E013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E013F">
              <w:rPr>
                <w:rFonts w:ascii="Arial" w:hAnsi="Arial" w:cs="Arial"/>
                <w:sz w:val="22"/>
                <w:szCs w:val="22"/>
              </w:rPr>
              <w:t>Aula 13/11 - Atividade Proclamação da República</w:t>
            </w:r>
          </w:p>
          <w:p w14:paraId="3AD20894" w14:textId="425143E0" w:rsidR="002E013F" w:rsidRPr="002E013F" w:rsidRDefault="002E013F" w:rsidP="002E013F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Bárbara Xavier</w:t>
            </w:r>
          </w:p>
          <w:p w14:paraId="170280FC" w14:textId="31695E00" w:rsidR="002E013F" w:rsidRPr="001863A6" w:rsidRDefault="002E013F" w:rsidP="005173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B23157C" w14:textId="03AF5DBA" w:rsidR="00E547D8" w:rsidRDefault="005173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8B2" w14:textId="7F5D9672" w:rsidR="00865AD7" w:rsidRDefault="00865AD7" w:rsidP="00865A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in loco, dando continuidade nas atividades do projeto e mantendo o vínculo adquirido com educandos.</w:t>
            </w:r>
          </w:p>
          <w:p w14:paraId="2BDCA4B6" w14:textId="77777777" w:rsidR="005E764D" w:rsidRDefault="00865A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65AD7">
              <w:rPr>
                <w:rFonts w:ascii="Arial" w:hAnsi="Arial" w:cs="Arial"/>
                <w:bCs/>
                <w:sz w:val="22"/>
                <w:szCs w:val="22"/>
              </w:rPr>
              <w:t>Feito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ensaio, ambiente preparado para a gravação. Desde checagem da iluminação, até checagem do eco no ambiente. </w:t>
            </w:r>
          </w:p>
          <w:p w14:paraId="61172970" w14:textId="77777777" w:rsidR="00865AD7" w:rsidRDefault="00865A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4FB9E2E3" w14:textId="4A131621" w:rsidR="00510FA8" w:rsidRDefault="00865AD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videoaula’’ Proclamação </w:t>
            </w:r>
            <w:r w:rsidR="00510FA8">
              <w:rPr>
                <w:rFonts w:ascii="Arial" w:hAnsi="Arial" w:cs="Arial"/>
                <w:bCs/>
                <w:sz w:val="22"/>
                <w:szCs w:val="22"/>
              </w:rPr>
              <w:t>da República’’, em acordo com roteiro desenvolvido anteriormente.</w:t>
            </w:r>
          </w:p>
          <w:p w14:paraId="773044C4" w14:textId="7B3B3EB1" w:rsidR="00510FA8" w:rsidRDefault="00510FA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da videoaula’’ Proclamação da República’’, despertando na criança </w:t>
            </w:r>
            <w:r w:rsidR="003C5949">
              <w:rPr>
                <w:rFonts w:ascii="Arial" w:hAnsi="Arial" w:cs="Arial"/>
                <w:bCs/>
                <w:sz w:val="22"/>
                <w:szCs w:val="22"/>
              </w:rPr>
              <w:t>o senso cívico.</w:t>
            </w:r>
          </w:p>
          <w:p w14:paraId="3C7F39EC" w14:textId="524FF204" w:rsidR="003C5949" w:rsidRDefault="003C59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</w:p>
          <w:p w14:paraId="57E2EF31" w14:textId="2271B5F1" w:rsidR="00510FA8" w:rsidRDefault="003C59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Reunião com a equipe sobre o natal, o</w:t>
            </w:r>
            <w:r w:rsidR="00322358">
              <w:rPr>
                <w:rFonts w:ascii="Arial" w:hAnsi="Arial" w:cs="Arial"/>
                <w:bCs/>
                <w:sz w:val="22"/>
                <w:szCs w:val="22"/>
              </w:rPr>
              <w:t>rga</w:t>
            </w:r>
            <w:r>
              <w:rPr>
                <w:rFonts w:ascii="Arial" w:hAnsi="Arial" w:cs="Arial"/>
                <w:bCs/>
                <w:sz w:val="22"/>
                <w:szCs w:val="22"/>
              </w:rPr>
              <w:t>nização</w:t>
            </w:r>
            <w:r w:rsidR="0032235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material a ser usado, ornamentação</w:t>
            </w:r>
            <w:r w:rsidR="00322358">
              <w:rPr>
                <w:rFonts w:ascii="Arial" w:hAnsi="Arial" w:cs="Arial"/>
                <w:bCs/>
                <w:sz w:val="22"/>
                <w:szCs w:val="22"/>
              </w:rPr>
              <w:t xml:space="preserve"> e local.</w:t>
            </w:r>
          </w:p>
          <w:p w14:paraId="446A5B29" w14:textId="294201D2" w:rsidR="00865AD7" w:rsidRPr="00865AD7" w:rsidRDefault="00865AD7" w:rsidP="00510FA8">
            <w:pPr>
              <w:rPr>
                <w:bCs/>
              </w:rPr>
            </w:pPr>
            <w:r w:rsidRPr="00510FA8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1FF65946" w:rsidR="00F9509D" w:rsidRDefault="00517378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52FD" w14:textId="2D3FDACB" w:rsidR="003C5949" w:rsidRDefault="00322358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56434924"/>
            <w:r w:rsidRPr="00322358">
              <w:rPr>
                <w:rFonts w:ascii="Arial" w:hAnsi="Arial" w:cs="Arial"/>
                <w:bCs/>
                <w:sz w:val="22"/>
                <w:szCs w:val="22"/>
              </w:rPr>
              <w:t>Planejamento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 rotina da semana seguinte, </w:t>
            </w:r>
            <w:r w:rsidR="00EC5727">
              <w:rPr>
                <w:rFonts w:ascii="Arial" w:hAnsi="Arial" w:cs="Arial"/>
                <w:bCs/>
                <w:sz w:val="22"/>
                <w:szCs w:val="22"/>
              </w:rPr>
              <w:t>conteúdo a ser trabalhado’’ consciência negra’.</w:t>
            </w:r>
          </w:p>
          <w:p w14:paraId="05B97A10" w14:textId="0780222B" w:rsidR="006F45B6" w:rsidRDefault="006F45B6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Estudo e pesquisa</w:t>
            </w:r>
            <w:r w:rsidR="002667CA">
              <w:rPr>
                <w:rFonts w:ascii="Arial" w:hAnsi="Arial" w:cs="Arial"/>
                <w:bCs/>
                <w:sz w:val="22"/>
                <w:szCs w:val="22"/>
              </w:rPr>
              <w:t>, para próxima videoaula.</w:t>
            </w:r>
          </w:p>
          <w:p w14:paraId="665A3212" w14:textId="5F259F24" w:rsidR="006F45B6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</w:t>
            </w:r>
            <w:r w:rsidR="006F45B6">
              <w:rPr>
                <w:rFonts w:ascii="Arial" w:hAnsi="Arial" w:cs="Arial"/>
                <w:bCs/>
                <w:sz w:val="22"/>
                <w:szCs w:val="22"/>
              </w:rPr>
              <w:t>relatório’ ’rotina semanal’’.</w:t>
            </w:r>
          </w:p>
          <w:p w14:paraId="41570358" w14:textId="167091A4" w:rsidR="002667CA" w:rsidRDefault="002667CA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6677EE01" w14:textId="77777777" w:rsidR="002667CA" w:rsidRDefault="002667CA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  <w:bookmarkEnd w:id="2"/>
          <w:p w14:paraId="460F36A9" w14:textId="1AA18126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22"/>
      <w:footerReference w:type="default" r:id="rId2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36395" w14:textId="77777777" w:rsidR="00E2566F" w:rsidRDefault="00E2566F" w:rsidP="00172C90">
      <w:r>
        <w:separator/>
      </w:r>
    </w:p>
  </w:endnote>
  <w:endnote w:type="continuationSeparator" w:id="0">
    <w:p w14:paraId="0AFFF5D9" w14:textId="77777777" w:rsidR="00E2566F" w:rsidRDefault="00E256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A6624" w14:textId="77777777" w:rsidR="00E2566F" w:rsidRDefault="00E2566F" w:rsidP="00172C90">
      <w:r>
        <w:separator/>
      </w:r>
    </w:p>
  </w:footnote>
  <w:footnote w:type="continuationSeparator" w:id="0">
    <w:p w14:paraId="4B94056E" w14:textId="77777777" w:rsidR="00E2566F" w:rsidRDefault="00E256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759"/>
    <w:rsid w:val="00064F00"/>
    <w:rsid w:val="000773DC"/>
    <w:rsid w:val="00081A32"/>
    <w:rsid w:val="00085202"/>
    <w:rsid w:val="000C4C01"/>
    <w:rsid w:val="000E5FD3"/>
    <w:rsid w:val="001125F5"/>
    <w:rsid w:val="00154C4A"/>
    <w:rsid w:val="00172C90"/>
    <w:rsid w:val="001863A6"/>
    <w:rsid w:val="002667CA"/>
    <w:rsid w:val="002720B4"/>
    <w:rsid w:val="002E013F"/>
    <w:rsid w:val="00322358"/>
    <w:rsid w:val="00332BE2"/>
    <w:rsid w:val="00357B11"/>
    <w:rsid w:val="003878B1"/>
    <w:rsid w:val="003C5949"/>
    <w:rsid w:val="003F368D"/>
    <w:rsid w:val="00427DDC"/>
    <w:rsid w:val="00460791"/>
    <w:rsid w:val="00481B95"/>
    <w:rsid w:val="00491CF8"/>
    <w:rsid w:val="00510FA8"/>
    <w:rsid w:val="00517378"/>
    <w:rsid w:val="00527974"/>
    <w:rsid w:val="00567F97"/>
    <w:rsid w:val="005906F1"/>
    <w:rsid w:val="005D33D5"/>
    <w:rsid w:val="005E764D"/>
    <w:rsid w:val="006531A3"/>
    <w:rsid w:val="006D77FC"/>
    <w:rsid w:val="006F45B6"/>
    <w:rsid w:val="00711F9B"/>
    <w:rsid w:val="007272F7"/>
    <w:rsid w:val="00801067"/>
    <w:rsid w:val="00865AD7"/>
    <w:rsid w:val="008C218C"/>
    <w:rsid w:val="008D4DB3"/>
    <w:rsid w:val="008F04BA"/>
    <w:rsid w:val="0090554D"/>
    <w:rsid w:val="00913AC2"/>
    <w:rsid w:val="00936382"/>
    <w:rsid w:val="0098349A"/>
    <w:rsid w:val="009C195D"/>
    <w:rsid w:val="009D5A25"/>
    <w:rsid w:val="009F00E4"/>
    <w:rsid w:val="00AF0F31"/>
    <w:rsid w:val="00B25502"/>
    <w:rsid w:val="00B453A4"/>
    <w:rsid w:val="00B52DFF"/>
    <w:rsid w:val="00B8257F"/>
    <w:rsid w:val="00BC4199"/>
    <w:rsid w:val="00BF78DE"/>
    <w:rsid w:val="00C15047"/>
    <w:rsid w:val="00C518C8"/>
    <w:rsid w:val="00CD74A8"/>
    <w:rsid w:val="00D05277"/>
    <w:rsid w:val="00D574B4"/>
    <w:rsid w:val="00D878A7"/>
    <w:rsid w:val="00DA0ACC"/>
    <w:rsid w:val="00DE1E13"/>
    <w:rsid w:val="00E11007"/>
    <w:rsid w:val="00E157AB"/>
    <w:rsid w:val="00E2566F"/>
    <w:rsid w:val="00E3084F"/>
    <w:rsid w:val="00E547D8"/>
    <w:rsid w:val="00E55F0D"/>
    <w:rsid w:val="00E6662D"/>
    <w:rsid w:val="00E92810"/>
    <w:rsid w:val="00EA23C8"/>
    <w:rsid w:val="00EC5727"/>
    <w:rsid w:val="00F9509D"/>
    <w:rsid w:val="00FA76C9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o-que-e/historia/o-que-e-republica.htm" TargetMode="External"/><Relationship Id="rId13" Type="http://schemas.openxmlformats.org/officeDocument/2006/relationships/hyperlink" Target="https://br.pinterest.com/pin/691654455242100815/" TargetMode="External"/><Relationship Id="rId18" Type="http://schemas.openxmlformats.org/officeDocument/2006/relationships/hyperlink" Target="https://pt.slideshare.net/ssuser858330/avaliao-de-matemtica-adaptadai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vsnVRh_zdPI" TargetMode="External"/><Relationship Id="rId7" Type="http://schemas.openxmlformats.org/officeDocument/2006/relationships/hyperlink" Target="https://www.todamateria.com.br/proclamacao-da-republica/" TargetMode="External"/><Relationship Id="rId12" Type="http://schemas.openxmlformats.org/officeDocument/2006/relationships/hyperlink" Target="https://alunoon.com.br/infantil/atividades.php?c=883" TargetMode="External"/><Relationship Id="rId17" Type="http://schemas.openxmlformats.org/officeDocument/2006/relationships/hyperlink" Target="https://br.pinterest.com/pin/672866000560602313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aulapronta.com.br/arquivo/atividade-numeros-ate-100-complete-com-os-numeros-faltantes/" TargetMode="External"/><Relationship Id="rId20" Type="http://schemas.openxmlformats.org/officeDocument/2006/relationships/hyperlink" Target="https://www.todamateria.com.br/bandeira-do-brasi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rtesanatototal.com/atividades-alfabetizacao-letramento-exercicios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r.pinterest.com/pin/649714683716485378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rasilescola.uol.com.br/historiag/roma-periodo-monarquico.htm" TargetMode="External"/><Relationship Id="rId19" Type="http://schemas.openxmlformats.org/officeDocument/2006/relationships/hyperlink" Target="https://memoria.ebc.com.br/infantil/verde-amarelo/2012/11/quem-foi-marechal-deodoro-da-fonse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cao.uol.com.br/disciplinas/historia/republica-o-que-significa-e-como-ela-se-relaciona-com-a-democracia.htm" TargetMode="External"/><Relationship Id="rId14" Type="http://schemas.openxmlformats.org/officeDocument/2006/relationships/hyperlink" Target="https://br.pinterest.com/pin/787918897278189802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1003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25</cp:revision>
  <dcterms:created xsi:type="dcterms:W3CDTF">2020-08-03T15:56:00Z</dcterms:created>
  <dcterms:modified xsi:type="dcterms:W3CDTF">2020-12-02T16:06:00Z</dcterms:modified>
</cp:coreProperties>
</file>